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F315E" w14:textId="77777777" w:rsidR="006E1ED4" w:rsidRDefault="006E1ED4" w:rsidP="006E1ED4">
      <w:pPr>
        <w:widowControl/>
        <w:shd w:val="clear" w:color="auto" w:fill="FFFFFF"/>
        <w:jc w:val="center"/>
        <w:rPr>
          <w:rFonts w:ascii="文星标宋" w:eastAsia="文星标宋" w:hAnsi="文星标宋"/>
          <w:b/>
          <w:bCs/>
          <w:color w:val="222222"/>
          <w:sz w:val="44"/>
          <w:szCs w:val="44"/>
        </w:rPr>
      </w:pPr>
    </w:p>
    <w:p w14:paraId="28C9FF23" w14:textId="77777777" w:rsidR="00327F27" w:rsidRDefault="00C36BC8" w:rsidP="00327F27">
      <w:pPr>
        <w:widowControl/>
        <w:shd w:val="clear" w:color="auto" w:fill="FFFFFF"/>
        <w:spacing w:line="520" w:lineRule="exact"/>
        <w:jc w:val="center"/>
        <w:rPr>
          <w:rFonts w:ascii="文星标宋" w:eastAsia="文星标宋" w:hAnsi="文星标宋"/>
          <w:b/>
          <w:bCs/>
          <w:color w:val="222222"/>
          <w:sz w:val="44"/>
          <w:szCs w:val="44"/>
        </w:rPr>
      </w:pP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关于</w:t>
      </w:r>
      <w:r w:rsidR="00327F27" w:rsidRPr="00327F27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全国、全省女职工先进集体和个人</w:t>
      </w:r>
    </w:p>
    <w:p w14:paraId="19EED8EA" w14:textId="04418064" w:rsidR="006E1ED4" w:rsidRPr="00587495" w:rsidRDefault="00F51617" w:rsidP="00327F27">
      <w:pPr>
        <w:widowControl/>
        <w:shd w:val="clear" w:color="auto" w:fill="FFFFFF"/>
        <w:spacing w:line="52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  <w:r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推荐</w:t>
      </w:r>
      <w:r w:rsidR="00327F27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名单</w:t>
      </w:r>
      <w:r w:rsidR="00C36BC8">
        <w:rPr>
          <w:rFonts w:ascii="文星标宋" w:eastAsia="文星标宋" w:hAnsi="文星标宋" w:hint="eastAsia"/>
          <w:b/>
          <w:bCs/>
          <w:color w:val="222222"/>
          <w:sz w:val="44"/>
          <w:szCs w:val="44"/>
        </w:rPr>
        <w:t>的公示</w:t>
      </w:r>
    </w:p>
    <w:p w14:paraId="40E2DD60" w14:textId="77777777" w:rsidR="00327F27" w:rsidRDefault="00327F27" w:rsidP="00327F27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6EC4995E" w14:textId="5FE720D1" w:rsidR="006E1ED4" w:rsidRPr="00986850" w:rsidRDefault="006E1ED4" w:rsidP="00327F27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275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</w:t>
      </w:r>
      <w:r w:rsidR="000F6E3E" w:rsidRP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《关于推荐评选全国全省女职工先进集体和先进个人的通知》（鲁会办〔2020〕66号）</w:t>
      </w:r>
      <w:r w:rsidR="00F51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精神，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现将</w:t>
      </w:r>
      <w:r w:rsidR="000F6E3E" w:rsidRP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全国五一巾帼标兵岗、全国五一巾帼标兵</w:t>
      </w:r>
      <w:r w:rsid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0F6E3E" w:rsidRP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山东省女职工建功立业标兵岗</w:t>
      </w:r>
      <w:r w:rsid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 w:rsidR="000F6E3E" w:rsidRP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山东省女职工建功立业标兵</w:t>
      </w:r>
      <w:r w:rsid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拟</w:t>
      </w:r>
      <w:r w:rsidR="00F51617" w:rsidRPr="00F5161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推荐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名单公示。</w:t>
      </w:r>
    </w:p>
    <w:p w14:paraId="073CA8F5" w14:textId="77777777"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公示时间为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五个工作日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。如对公示对象有情况反映的，可向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青岛市总工会女职工部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反映。</w:t>
      </w:r>
    </w:p>
    <w:p w14:paraId="3D2A7195" w14:textId="77777777"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83092819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14:paraId="20542BE9" w14:textId="77777777"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传真：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83092819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14:paraId="582547C2" w14:textId="77777777"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联系地址：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青岛市市南区湛山一路18号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（邮编：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266071</w:t>
      </w:r>
      <w:r w:rsidRPr="0098685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14:paraId="293ECD92" w14:textId="77777777" w:rsidR="006E1ED4" w:rsidRDefault="006E1ED4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696129B0" w14:textId="77777777" w:rsidR="004D1C1E" w:rsidRDefault="004D1C1E" w:rsidP="006E1ED4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4F8921FF" w14:textId="0C35053B" w:rsidR="006E1ED4" w:rsidRDefault="006E1ED4" w:rsidP="00F51617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  <w:r w:rsidR="000F6E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全国、全省女职工先进集体和个人拟推荐名单</w:t>
      </w:r>
    </w:p>
    <w:p w14:paraId="5AEA2467" w14:textId="77777777" w:rsidR="004F3157" w:rsidRDefault="006E1ED4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</w:t>
      </w:r>
    </w:p>
    <w:p w14:paraId="63836B6B" w14:textId="77777777" w:rsidR="004F3157" w:rsidRDefault="004F3157" w:rsidP="00C36BC8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43BCC635" w14:textId="77777777" w:rsidR="006E1ED4" w:rsidRDefault="006E1ED4" w:rsidP="004F3157">
      <w:pPr>
        <w:widowControl/>
        <w:shd w:val="clear" w:color="auto" w:fill="FFFFFF"/>
        <w:spacing w:line="600" w:lineRule="exact"/>
        <w:ind w:firstLineChars="1685" w:firstLine="5392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C36BC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青岛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岛市总工会</w:t>
      </w:r>
    </w:p>
    <w:p w14:paraId="3C0CAD08" w14:textId="5BF64E0A" w:rsidR="004F3157" w:rsidRDefault="006E1ED4" w:rsidP="004F3157">
      <w:pPr>
        <w:widowControl/>
        <w:shd w:val="clear" w:color="auto" w:fill="FFFFFF"/>
        <w:spacing w:line="600" w:lineRule="exact"/>
        <w:ind w:firstLine="60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 </w:t>
      </w:r>
      <w:r w:rsidR="004F315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2020年</w:t>
      </w:r>
      <w:r w:rsidR="000F6E3E">
        <w:rPr>
          <w:rFonts w:ascii="仿宋" w:eastAsia="仿宋" w:hAnsi="仿宋" w:cs="宋体"/>
          <w:color w:val="333333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0F6E3E">
        <w:rPr>
          <w:rFonts w:ascii="仿宋" w:eastAsia="仿宋" w:hAnsi="仿宋" w:cs="宋体"/>
          <w:color w:val="333333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14:paraId="4D56D436" w14:textId="77777777" w:rsidR="00F51617" w:rsidRDefault="004F3157" w:rsidP="00F51617">
      <w:pPr>
        <w:widowControl/>
        <w:jc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br w:type="page"/>
      </w:r>
    </w:p>
    <w:p w14:paraId="351FFEB3" w14:textId="77777777" w:rsidR="000F6E3E" w:rsidRDefault="000F6E3E" w:rsidP="000F6E3E">
      <w:pPr>
        <w:spacing w:line="520" w:lineRule="exact"/>
        <w:jc w:val="center"/>
        <w:rPr>
          <w:rFonts w:ascii="方正小标宋简体" w:eastAsia="方正小标宋简体" w:hAnsi="黑体" w:cs="仿宋_GB2312"/>
          <w:spacing w:val="-20"/>
          <w:sz w:val="36"/>
          <w:szCs w:val="36"/>
        </w:rPr>
      </w:pPr>
    </w:p>
    <w:p w14:paraId="0908A0E3" w14:textId="3761FF62" w:rsidR="00F51617" w:rsidRDefault="000F6E3E" w:rsidP="000F6E3E">
      <w:pPr>
        <w:spacing w:line="520" w:lineRule="exact"/>
        <w:jc w:val="center"/>
        <w:rPr>
          <w:rFonts w:ascii="方正小标宋简体" w:eastAsia="方正小标宋简体" w:hAnsi="黑体" w:cs="仿宋_GB2312"/>
          <w:spacing w:val="-20"/>
          <w:sz w:val="36"/>
          <w:szCs w:val="36"/>
        </w:rPr>
      </w:pPr>
      <w:r w:rsidRPr="000F6E3E">
        <w:rPr>
          <w:rFonts w:ascii="方正小标宋简体" w:eastAsia="方正小标宋简体" w:hAnsi="黑体" w:cs="仿宋_GB2312" w:hint="eastAsia"/>
          <w:spacing w:val="-20"/>
          <w:sz w:val="36"/>
          <w:szCs w:val="36"/>
        </w:rPr>
        <w:t>全国、全省女职工先进集体和个人拟推荐名单</w:t>
      </w:r>
    </w:p>
    <w:p w14:paraId="458F1AFB" w14:textId="77777777" w:rsidR="000F6E3E" w:rsidRDefault="000F6E3E" w:rsidP="000F6E3E">
      <w:pPr>
        <w:spacing w:line="520" w:lineRule="exact"/>
        <w:jc w:val="center"/>
        <w:rPr>
          <w:rFonts w:ascii="黑体" w:eastAsia="黑体" w:hAnsi="黑体" w:cs="仿宋_GB2312" w:hint="eastAsia"/>
          <w:sz w:val="32"/>
          <w:szCs w:val="32"/>
        </w:rPr>
      </w:pPr>
    </w:p>
    <w:p w14:paraId="6476947F" w14:textId="77777777" w:rsidR="000F6E3E" w:rsidRPr="000F6E3E" w:rsidRDefault="000F6E3E" w:rsidP="000F6E3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0F6E3E">
        <w:rPr>
          <w:rFonts w:ascii="黑体" w:eastAsia="黑体" w:hAnsi="黑体" w:hint="eastAsia"/>
          <w:sz w:val="32"/>
          <w:szCs w:val="32"/>
        </w:rPr>
        <w:t>全国五一巾帼</w:t>
      </w:r>
      <w:proofErr w:type="gramStart"/>
      <w:r w:rsidRPr="000F6E3E">
        <w:rPr>
          <w:rFonts w:ascii="黑体" w:eastAsia="黑体" w:hAnsi="黑体" w:hint="eastAsia"/>
          <w:sz w:val="32"/>
          <w:szCs w:val="32"/>
        </w:rPr>
        <w:t>标兵岗拟推荐</w:t>
      </w:r>
      <w:proofErr w:type="gramEnd"/>
      <w:r w:rsidRPr="000F6E3E">
        <w:rPr>
          <w:rFonts w:ascii="黑体" w:eastAsia="黑体" w:hAnsi="黑体" w:hint="eastAsia"/>
          <w:sz w:val="32"/>
          <w:szCs w:val="32"/>
        </w:rPr>
        <w:t>名单（1个）</w:t>
      </w:r>
    </w:p>
    <w:p w14:paraId="342BBDE1" w14:textId="63CB9D31" w:rsidR="000F6E3E" w:rsidRDefault="000F6E3E" w:rsidP="000F6E3E">
      <w:pPr>
        <w:spacing w:line="600" w:lineRule="exact"/>
        <w:ind w:left="601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国网山东省</w:t>
      </w:r>
      <w:proofErr w:type="gramEnd"/>
      <w:r>
        <w:rPr>
          <w:rFonts w:ascii="仿宋" w:eastAsia="仿宋" w:hAnsi="仿宋" w:hint="eastAsia"/>
          <w:sz w:val="32"/>
          <w:szCs w:val="32"/>
        </w:rPr>
        <w:t>电力公司青岛供电公司计量室采集运维班</w:t>
      </w:r>
    </w:p>
    <w:p w14:paraId="155A5804" w14:textId="77777777" w:rsidR="000F6E3E" w:rsidRPr="00BC1CB2" w:rsidRDefault="000F6E3E" w:rsidP="000F6E3E">
      <w:pPr>
        <w:spacing w:line="600" w:lineRule="exact"/>
        <w:ind w:left="601"/>
        <w:rPr>
          <w:rFonts w:ascii="仿宋" w:eastAsia="仿宋" w:hAnsi="仿宋" w:hint="eastAsia"/>
          <w:sz w:val="32"/>
          <w:szCs w:val="32"/>
        </w:rPr>
      </w:pPr>
    </w:p>
    <w:p w14:paraId="0D20303E" w14:textId="77777777" w:rsidR="000F6E3E" w:rsidRPr="000F6E3E" w:rsidRDefault="000F6E3E" w:rsidP="000F6E3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0F6E3E">
        <w:rPr>
          <w:rFonts w:ascii="黑体" w:eastAsia="黑体" w:hAnsi="黑体" w:hint="eastAsia"/>
          <w:sz w:val="32"/>
          <w:szCs w:val="32"/>
        </w:rPr>
        <w:t>全国五一巾帼标兵拟推荐名单（1个）</w:t>
      </w:r>
    </w:p>
    <w:p w14:paraId="0725D0C8" w14:textId="77777777" w:rsidR="000F6E3E" w:rsidRDefault="000F6E3E" w:rsidP="000F6E3E">
      <w:pPr>
        <w:pStyle w:val="a9"/>
        <w:spacing w:line="60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bookmarkStart w:id="0" w:name="_Hlk60130511"/>
      <w:bookmarkStart w:id="1" w:name="_Hlk60131228"/>
      <w:r>
        <w:rPr>
          <w:rFonts w:ascii="仿宋" w:eastAsia="仿宋" w:hAnsi="仿宋" w:hint="eastAsia"/>
          <w:sz w:val="32"/>
          <w:szCs w:val="32"/>
        </w:rPr>
        <w:t>魏丽</w:t>
      </w:r>
      <w:proofErr w:type="gramStart"/>
      <w:r>
        <w:rPr>
          <w:rFonts w:ascii="仿宋" w:eastAsia="仿宋" w:hAnsi="仿宋" w:hint="eastAsia"/>
          <w:sz w:val="32"/>
          <w:szCs w:val="32"/>
        </w:rPr>
        <w:t>丽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bookmarkEnd w:id="0"/>
      <w:r w:rsidRPr="004F393D">
        <w:rPr>
          <w:rFonts w:ascii="仿宋" w:eastAsia="仿宋" w:hAnsi="仿宋" w:hint="eastAsia"/>
          <w:sz w:val="32"/>
          <w:szCs w:val="32"/>
        </w:rPr>
        <w:t>青岛大学附属医院护理部主任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F393D">
        <w:rPr>
          <w:rFonts w:ascii="仿宋" w:eastAsia="仿宋" w:hAnsi="仿宋" w:hint="eastAsia"/>
          <w:sz w:val="32"/>
          <w:szCs w:val="32"/>
        </w:rPr>
        <w:t>青岛大学援</w:t>
      </w:r>
      <w:proofErr w:type="gramStart"/>
      <w:r w:rsidRPr="004F393D">
        <w:rPr>
          <w:rFonts w:ascii="仿宋" w:eastAsia="仿宋" w:hAnsi="仿宋" w:hint="eastAsia"/>
          <w:sz w:val="32"/>
          <w:szCs w:val="32"/>
        </w:rPr>
        <w:t>鄂医疗</w:t>
      </w:r>
      <w:proofErr w:type="gramEnd"/>
      <w:r w:rsidRPr="004F393D">
        <w:rPr>
          <w:rFonts w:ascii="仿宋" w:eastAsia="仿宋" w:hAnsi="仿宋" w:hint="eastAsia"/>
          <w:sz w:val="32"/>
          <w:szCs w:val="32"/>
        </w:rPr>
        <w:t>队副队长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bookmarkEnd w:id="1"/>
    </w:p>
    <w:p w14:paraId="26E76349" w14:textId="45EF448E" w:rsidR="000F6E3E" w:rsidRPr="00BC1CB2" w:rsidRDefault="000F6E3E" w:rsidP="000F6E3E">
      <w:pPr>
        <w:pStyle w:val="a9"/>
        <w:spacing w:line="60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5D8BA2B" w14:textId="77777777" w:rsidR="000F6E3E" w:rsidRPr="000F6E3E" w:rsidRDefault="000F6E3E" w:rsidP="000F6E3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0F6E3E">
        <w:rPr>
          <w:rFonts w:ascii="黑体" w:eastAsia="黑体" w:hAnsi="黑体" w:hint="eastAsia"/>
          <w:sz w:val="32"/>
          <w:szCs w:val="32"/>
        </w:rPr>
        <w:t>山东省女职工建功立业</w:t>
      </w:r>
      <w:proofErr w:type="gramStart"/>
      <w:r w:rsidRPr="000F6E3E">
        <w:rPr>
          <w:rFonts w:ascii="黑体" w:eastAsia="黑体" w:hAnsi="黑体" w:hint="eastAsia"/>
          <w:sz w:val="32"/>
          <w:szCs w:val="32"/>
        </w:rPr>
        <w:t>标兵岗拟推荐</w:t>
      </w:r>
      <w:proofErr w:type="gramEnd"/>
      <w:r w:rsidRPr="000F6E3E">
        <w:rPr>
          <w:rFonts w:ascii="黑体" w:eastAsia="黑体" w:hAnsi="黑体" w:hint="eastAsia"/>
          <w:sz w:val="32"/>
          <w:szCs w:val="32"/>
        </w:rPr>
        <w:t>名单（1</w:t>
      </w:r>
      <w:r w:rsidRPr="000F6E3E">
        <w:rPr>
          <w:rFonts w:ascii="黑体" w:eastAsia="黑体" w:hAnsi="黑体"/>
          <w:sz w:val="32"/>
          <w:szCs w:val="32"/>
        </w:rPr>
        <w:t>3</w:t>
      </w:r>
      <w:r w:rsidRPr="000F6E3E">
        <w:rPr>
          <w:rFonts w:ascii="黑体" w:eastAsia="黑体" w:hAnsi="黑体" w:hint="eastAsia"/>
          <w:sz w:val="32"/>
          <w:szCs w:val="32"/>
        </w:rPr>
        <w:t>个）</w:t>
      </w:r>
    </w:p>
    <w:p w14:paraId="37329D76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1.青岛市市北区疾病预防控制中心免疫规划科（抗</w:t>
      </w:r>
      <w:proofErr w:type="gramStart"/>
      <w:r w:rsidRPr="000F6E3E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0F6E3E">
        <w:rPr>
          <w:rFonts w:ascii="仿宋" w:eastAsia="仿宋" w:hAnsi="仿宋" w:hint="eastAsia"/>
          <w:sz w:val="32"/>
          <w:szCs w:val="32"/>
        </w:rPr>
        <w:t>一线女职工集体）</w:t>
      </w:r>
    </w:p>
    <w:p w14:paraId="2BCF7B61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2.国家税务总局青岛市城阳区税务局社会保险费和非税收入科</w:t>
      </w:r>
    </w:p>
    <w:p w14:paraId="51BD04F7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3.胶州市急救中心</w:t>
      </w:r>
    </w:p>
    <w:p w14:paraId="5B745191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4.莱西市人民医院感染科（抗</w:t>
      </w:r>
      <w:proofErr w:type="gramStart"/>
      <w:r w:rsidRPr="000F6E3E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0F6E3E">
        <w:rPr>
          <w:rFonts w:ascii="仿宋" w:eastAsia="仿宋" w:hAnsi="仿宋" w:hint="eastAsia"/>
          <w:sz w:val="32"/>
          <w:szCs w:val="32"/>
        </w:rPr>
        <w:t>一线女职工集体）</w:t>
      </w:r>
    </w:p>
    <w:p w14:paraId="186A1FB7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5.青岛高新区职工服务中心</w:t>
      </w:r>
    </w:p>
    <w:p w14:paraId="3A4F6282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6.青岛公交集团有限责任公司场站物业管理分公司“春燕”女子保洁班</w:t>
      </w:r>
    </w:p>
    <w:p w14:paraId="1282E374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7.山东港口青岛港供电有限公司前湾供电站</w:t>
      </w:r>
    </w:p>
    <w:p w14:paraId="425CA4E5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8.青岛国际机场管理公司地面服务部国内服务室</w:t>
      </w:r>
    </w:p>
    <w:p w14:paraId="772EB12A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9.青岛市海润自来水集团水质监测中心</w:t>
      </w:r>
    </w:p>
    <w:p w14:paraId="554F9F81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10.青岛能源集团开源后海热电有限公司化水车间</w:t>
      </w:r>
    </w:p>
    <w:p w14:paraId="6AA6EC74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lastRenderedPageBreak/>
        <w:t>11.华电青岛热力有限公司客服热线班组</w:t>
      </w:r>
    </w:p>
    <w:p w14:paraId="20CA211E" w14:textId="77777777" w:rsidR="000F6E3E" w:rsidRPr="000F6E3E" w:rsidRDefault="000F6E3E" w:rsidP="000F6E3E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12.青岛市档案馆社会宣传处</w:t>
      </w:r>
    </w:p>
    <w:p w14:paraId="7E642AD1" w14:textId="50C75049" w:rsidR="000F6E3E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0F6E3E">
        <w:rPr>
          <w:rFonts w:ascii="仿宋" w:eastAsia="仿宋" w:hAnsi="仿宋" w:hint="eastAsia"/>
          <w:sz w:val="32"/>
          <w:szCs w:val="32"/>
        </w:rPr>
        <w:t>13.国家税务总局青岛市税务局非税收入处</w:t>
      </w:r>
    </w:p>
    <w:p w14:paraId="095FF33D" w14:textId="77777777" w:rsidR="000F6E3E" w:rsidRDefault="000F6E3E" w:rsidP="000F6E3E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14290B1" w14:textId="63F3D2EF" w:rsidR="000F6E3E" w:rsidRPr="00BC1CB2" w:rsidRDefault="000F6E3E" w:rsidP="000F6E3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BC1CB2">
        <w:rPr>
          <w:rFonts w:ascii="黑体" w:eastAsia="黑体" w:hAnsi="黑体" w:hint="eastAsia"/>
          <w:sz w:val="32"/>
          <w:szCs w:val="32"/>
        </w:rPr>
        <w:t>山东省女职工建功立业标兵拟推荐名单（1</w:t>
      </w:r>
      <w:r w:rsidRPr="00BC1CB2">
        <w:rPr>
          <w:rFonts w:ascii="黑体" w:eastAsia="黑体" w:hAnsi="黑体"/>
          <w:sz w:val="32"/>
          <w:szCs w:val="32"/>
        </w:rPr>
        <w:t>3</w:t>
      </w:r>
      <w:r w:rsidRPr="00BC1CB2">
        <w:rPr>
          <w:rFonts w:ascii="黑体" w:eastAsia="黑体" w:hAnsi="黑体" w:hint="eastAsia"/>
          <w:sz w:val="32"/>
          <w:szCs w:val="32"/>
        </w:rPr>
        <w:t>个）</w:t>
      </w:r>
    </w:p>
    <w:p w14:paraId="3C582ACD" w14:textId="2E19C69A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1.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丛锦松</w:t>
      </w:r>
      <w:proofErr w:type="gramEnd"/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青岛市园林和林业局自然保护地管理处处长</w:t>
      </w:r>
    </w:p>
    <w:p w14:paraId="1D6EC09C" w14:textId="6E1E7CE3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 xml:space="preserve">2.刘  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晶</w:t>
      </w:r>
      <w:proofErr w:type="gramEnd"/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青岛市即墨区人民医院科主任（抗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DD04DB">
        <w:rPr>
          <w:rFonts w:ascii="仿宋" w:eastAsia="仿宋" w:hAnsi="仿宋" w:hint="eastAsia"/>
          <w:sz w:val="32"/>
          <w:szCs w:val="32"/>
        </w:rPr>
        <w:t>一线女职工）</w:t>
      </w:r>
    </w:p>
    <w:p w14:paraId="3CDFD4BF" w14:textId="214E4FFA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3.刘爱洁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青岛市李沧区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湘潭路</w:t>
      </w:r>
      <w:proofErr w:type="gramEnd"/>
      <w:r w:rsidRPr="00DD04DB">
        <w:rPr>
          <w:rFonts w:ascii="仿宋" w:eastAsia="仿宋" w:hAnsi="仿宋" w:hint="eastAsia"/>
          <w:sz w:val="32"/>
          <w:szCs w:val="32"/>
        </w:rPr>
        <w:t>街道枣园社区党委书记</w:t>
      </w:r>
    </w:p>
    <w:p w14:paraId="71F18670" w14:textId="07B51A5F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4.江  敏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青岛西海岸新区总工会组织建设科科长</w:t>
      </w:r>
    </w:p>
    <w:p w14:paraId="59BF7BD5" w14:textId="4E0A0C87" w:rsidR="000F6E3E" w:rsidRPr="00DD04DB" w:rsidRDefault="000F6E3E" w:rsidP="000F6E3E">
      <w:pPr>
        <w:spacing w:line="600" w:lineRule="exact"/>
        <w:rPr>
          <w:rFonts w:ascii="仿宋" w:eastAsia="仿宋" w:hAnsi="仿宋"/>
          <w:spacing w:val="-14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5.许  敏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pacing w:val="-14"/>
          <w:sz w:val="32"/>
          <w:szCs w:val="32"/>
        </w:rPr>
        <w:t>青岛海信电子产业控股股份有限公司流程IT与数据管理部总经理</w:t>
      </w:r>
    </w:p>
    <w:p w14:paraId="21FE920B" w14:textId="58C65E5C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6.孙文欣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青岛市市立医院东院护理部副主任（抗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DD04DB">
        <w:rPr>
          <w:rFonts w:ascii="仿宋" w:eastAsia="仿宋" w:hAnsi="仿宋" w:hint="eastAsia"/>
          <w:sz w:val="32"/>
          <w:szCs w:val="32"/>
        </w:rPr>
        <w:t>一线女职工）</w:t>
      </w:r>
    </w:p>
    <w:p w14:paraId="3E35668B" w14:textId="5C1D0A98" w:rsidR="000F6E3E" w:rsidRPr="00DD04DB" w:rsidRDefault="000F6E3E" w:rsidP="000F6E3E">
      <w:pPr>
        <w:spacing w:line="600" w:lineRule="exac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Pr="00DD04DB">
        <w:rPr>
          <w:rFonts w:ascii="仿宋" w:eastAsia="仿宋" w:hAnsi="仿宋" w:hint="eastAsia"/>
          <w:sz w:val="32"/>
          <w:szCs w:val="32"/>
        </w:rPr>
        <w:t>孙红娣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pacing w:val="-20"/>
          <w:sz w:val="32"/>
          <w:szCs w:val="32"/>
        </w:rPr>
        <w:t>中建八局第四建设有限公司党委副书记、工会主席（工会女职工干部）</w:t>
      </w:r>
    </w:p>
    <w:p w14:paraId="21ABC554" w14:textId="317F672A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Pr="00DD04DB">
        <w:rPr>
          <w:rFonts w:ascii="仿宋" w:eastAsia="仿宋" w:hAnsi="仿宋" w:hint="eastAsia"/>
          <w:sz w:val="32"/>
          <w:szCs w:val="32"/>
        </w:rPr>
        <w:t xml:space="preserve">.李  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青岛市政府办公厅政务服务热线协调处处长</w:t>
      </w:r>
    </w:p>
    <w:p w14:paraId="55BDF165" w14:textId="1918BCD7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Pr="00DD04DB">
        <w:rPr>
          <w:rFonts w:ascii="仿宋" w:eastAsia="仿宋" w:hAnsi="仿宋" w:hint="eastAsia"/>
          <w:sz w:val="32"/>
          <w:szCs w:val="32"/>
        </w:rPr>
        <w:t>.杨振华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平度市凤台街道环卫园林管理所负责人</w:t>
      </w:r>
    </w:p>
    <w:p w14:paraId="72E28D46" w14:textId="3595618A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10.胡淑敏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青岛啤酒股份有限公司科研开发中心生化研究室主任</w:t>
      </w:r>
    </w:p>
    <w:p w14:paraId="7852B19C" w14:textId="3BB812B1" w:rsidR="000F6E3E" w:rsidRPr="00DD04DB" w:rsidRDefault="000F6E3E" w:rsidP="000F6E3E">
      <w:pPr>
        <w:spacing w:line="600" w:lineRule="exact"/>
        <w:rPr>
          <w:rFonts w:ascii="仿宋" w:eastAsia="仿宋" w:hAnsi="仿宋"/>
          <w:spacing w:val="-14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11.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聂</w:t>
      </w:r>
      <w:proofErr w:type="gramEnd"/>
      <w:r w:rsidRPr="00DD04DB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DD04DB">
        <w:rPr>
          <w:rFonts w:ascii="仿宋" w:eastAsia="仿宋" w:hAnsi="仿宋" w:hint="eastAsia"/>
          <w:sz w:val="32"/>
          <w:szCs w:val="32"/>
        </w:rPr>
        <w:t>颖</w:t>
      </w:r>
      <w:proofErr w:type="gramEnd"/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pacing w:val="-14"/>
          <w:sz w:val="32"/>
          <w:szCs w:val="32"/>
        </w:rPr>
        <w:t>中车青岛四方机车车辆股份有限公司高速动车组总体主任设计师</w:t>
      </w:r>
    </w:p>
    <w:p w14:paraId="17749F31" w14:textId="5A1B08A5" w:rsidR="000F6E3E" w:rsidRPr="00DD04DB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12.焦延婕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青岛市地铁一号线有限公司高级经济师</w:t>
      </w:r>
    </w:p>
    <w:p w14:paraId="700BD578" w14:textId="5799F772" w:rsidR="000F6E3E" w:rsidRPr="00B55DED" w:rsidRDefault="000F6E3E" w:rsidP="000F6E3E">
      <w:pPr>
        <w:spacing w:line="600" w:lineRule="exact"/>
        <w:rPr>
          <w:rFonts w:ascii="仿宋" w:eastAsia="仿宋" w:hAnsi="仿宋"/>
          <w:sz w:val="32"/>
          <w:szCs w:val="32"/>
        </w:rPr>
      </w:pPr>
      <w:r w:rsidRPr="00DD04DB">
        <w:rPr>
          <w:rFonts w:ascii="仿宋" w:eastAsia="仿宋" w:hAnsi="仿宋" w:hint="eastAsia"/>
          <w:sz w:val="32"/>
          <w:szCs w:val="32"/>
        </w:rPr>
        <w:t>13.翟学英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DD04DB">
        <w:rPr>
          <w:rFonts w:ascii="仿宋" w:eastAsia="仿宋" w:hAnsi="仿宋" w:hint="eastAsia"/>
          <w:sz w:val="32"/>
          <w:szCs w:val="32"/>
        </w:rPr>
        <w:t>青岛海尔洗衣机有限公司质量小微主</w:t>
      </w:r>
    </w:p>
    <w:p w14:paraId="280270CB" w14:textId="58197A53" w:rsidR="00F51617" w:rsidRPr="000F6E3E" w:rsidRDefault="00F51617" w:rsidP="000F6E3E">
      <w:pPr>
        <w:tabs>
          <w:tab w:val="left" w:pos="4017"/>
        </w:tabs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sectPr w:rsidR="00F51617" w:rsidRPr="000F6E3E" w:rsidSect="004F3157">
      <w:footerReference w:type="default" r:id="rId7"/>
      <w:pgSz w:w="11906" w:h="16838"/>
      <w:pgMar w:top="1440" w:right="113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7D332" w14:textId="77777777" w:rsidR="005C0F9D" w:rsidRDefault="005C0F9D" w:rsidP="00CC2826">
      <w:r>
        <w:separator/>
      </w:r>
    </w:p>
  </w:endnote>
  <w:endnote w:type="continuationSeparator" w:id="0">
    <w:p w14:paraId="7DFF6619" w14:textId="77777777" w:rsidR="005C0F9D" w:rsidRDefault="005C0F9D" w:rsidP="00CC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280516"/>
      <w:docPartObj>
        <w:docPartGallery w:val="Page Numbers (Bottom of Page)"/>
        <w:docPartUnique/>
      </w:docPartObj>
    </w:sdtPr>
    <w:sdtEndPr/>
    <w:sdtContent>
      <w:p w14:paraId="02577307" w14:textId="77777777" w:rsidR="00052F69" w:rsidRDefault="00052F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DDB" w:rsidRPr="00952DDB">
          <w:rPr>
            <w:noProof/>
            <w:lang w:val="zh-CN"/>
          </w:rPr>
          <w:t>1</w:t>
        </w:r>
        <w:r>
          <w:fldChar w:fldCharType="end"/>
        </w:r>
      </w:p>
    </w:sdtContent>
  </w:sdt>
  <w:p w14:paraId="6FE49421" w14:textId="77777777" w:rsidR="00052F69" w:rsidRDefault="00052F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A95D7" w14:textId="77777777" w:rsidR="005C0F9D" w:rsidRDefault="005C0F9D" w:rsidP="00CC2826">
      <w:r>
        <w:separator/>
      </w:r>
    </w:p>
  </w:footnote>
  <w:footnote w:type="continuationSeparator" w:id="0">
    <w:p w14:paraId="047B788D" w14:textId="77777777" w:rsidR="005C0F9D" w:rsidRDefault="005C0F9D" w:rsidP="00CC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36D22"/>
    <w:multiLevelType w:val="hybridMultilevel"/>
    <w:tmpl w:val="CC36BC16"/>
    <w:lvl w:ilvl="0" w:tplc="04F803DA">
      <w:start w:val="1"/>
      <w:numFmt w:val="japaneseCounting"/>
      <w:lvlText w:val="%1、"/>
      <w:lvlJc w:val="left"/>
      <w:pPr>
        <w:ind w:left="13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 w15:restartNumberingAfterBreak="0">
    <w:nsid w:val="76D35C28"/>
    <w:multiLevelType w:val="hybridMultilevel"/>
    <w:tmpl w:val="E084DAF8"/>
    <w:lvl w:ilvl="0" w:tplc="CD20CBA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D4"/>
    <w:rsid w:val="00052F69"/>
    <w:rsid w:val="000F6E3E"/>
    <w:rsid w:val="00144EA4"/>
    <w:rsid w:val="00172BD1"/>
    <w:rsid w:val="002644AA"/>
    <w:rsid w:val="00293577"/>
    <w:rsid w:val="00327F27"/>
    <w:rsid w:val="00416666"/>
    <w:rsid w:val="00463D81"/>
    <w:rsid w:val="004738AA"/>
    <w:rsid w:val="004A5EF6"/>
    <w:rsid w:val="004D1C1E"/>
    <w:rsid w:val="004D2A34"/>
    <w:rsid w:val="004F3157"/>
    <w:rsid w:val="0054465E"/>
    <w:rsid w:val="005C0F9D"/>
    <w:rsid w:val="005F7390"/>
    <w:rsid w:val="006553D5"/>
    <w:rsid w:val="006554CD"/>
    <w:rsid w:val="0068793D"/>
    <w:rsid w:val="006E1ED4"/>
    <w:rsid w:val="00812872"/>
    <w:rsid w:val="00820841"/>
    <w:rsid w:val="00922DE6"/>
    <w:rsid w:val="00952DDB"/>
    <w:rsid w:val="009E3816"/>
    <w:rsid w:val="00A920AD"/>
    <w:rsid w:val="00B32BA0"/>
    <w:rsid w:val="00B70C94"/>
    <w:rsid w:val="00B74525"/>
    <w:rsid w:val="00BF3809"/>
    <w:rsid w:val="00C36BC8"/>
    <w:rsid w:val="00CC2826"/>
    <w:rsid w:val="00E54B0C"/>
    <w:rsid w:val="00EC4FCC"/>
    <w:rsid w:val="00F51617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DC2CB"/>
  <w15:docId w15:val="{04442406-6AA4-4552-ADCB-5AD2EDFA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82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3D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3D81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F6E3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0F6E3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F6E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2021-01-08T08:42:00Z</cp:lastPrinted>
  <dcterms:created xsi:type="dcterms:W3CDTF">2021-01-08T08:39:00Z</dcterms:created>
  <dcterms:modified xsi:type="dcterms:W3CDTF">2021-01-08T08:48:00Z</dcterms:modified>
</cp:coreProperties>
</file>